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6489" w14:textId="444D8199" w:rsidR="00C51BC5" w:rsidRDefault="00D922F8" w:rsidP="00C51BC5">
      <w:pPr>
        <w:jc w:val="center"/>
        <w:rPr>
          <w:rFonts w:ascii="Lora" w:hAnsi="Lora"/>
          <w:b/>
          <w:bCs/>
          <w:sz w:val="30"/>
          <w:szCs w:val="30"/>
          <w:u w:val="single"/>
        </w:rPr>
      </w:pPr>
      <w:r w:rsidRPr="00C51BC5">
        <w:rPr>
          <w:rFonts w:ascii="Nexa Light" w:hAnsi="Nexa Light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11EDB" wp14:editId="63499285">
                <wp:simplePos x="0" y="0"/>
                <wp:positionH relativeFrom="page">
                  <wp:align>right</wp:align>
                </wp:positionH>
                <wp:positionV relativeFrom="page">
                  <wp:posOffset>-332510</wp:posOffset>
                </wp:positionV>
                <wp:extent cx="220865" cy="4253345"/>
                <wp:effectExtent l="0" t="0" r="27305" b="13970"/>
                <wp:wrapNone/>
                <wp:docPr id="5" name="CuadroText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204B3A-7D5D-4379-A365-1888AA8AE5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65" cy="425334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C5224AD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margin-left:-33.8pt;margin-top:-26.2pt;width:17.4pt;height:334.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" fillcolor="#ffc000 [3207]" strokecolor="#4472c4 [3204]">
                <w10:wrap anchorx="page" anchory="page"/>
              </v:shape>
            </w:pict>
          </mc:Fallback>
        </mc:AlternateContent>
      </w:r>
      <w:r w:rsidRPr="00C51BC5">
        <w:rPr>
          <w:rFonts w:ascii="Nexa Light" w:hAnsi="Nexa Light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6E5CA" wp14:editId="0A2A3853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237490" cy="6797040"/>
                <wp:effectExtent l="0" t="0" r="10160" b="22860"/>
                <wp:wrapNone/>
                <wp:docPr id="4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6370AC-638E-4B4C-8547-C3C741C896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6797040"/>
                        </a:xfrm>
                        <a:prstGeom prst="rect">
                          <a:avLst/>
                        </a:prstGeom>
                        <a:solidFill>
                          <a:srgbClr val="241AA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539863" id="CuadroTexto 3" o:spid="_x0000_s1026" type="#_x0000_t202" style="position:absolute;margin-left:-32.5pt;margin-top:0;width:18.7pt;height:535.2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" fillcolor="#241aaa" strokecolor="black [3213]">
                <w10:wrap anchorx="page" anchory="page"/>
              </v:shape>
            </w:pict>
          </mc:Fallback>
        </mc:AlternateContent>
      </w:r>
      <w:r w:rsidR="00C51BC5" w:rsidRPr="00C51BC5">
        <w:rPr>
          <w:rFonts w:ascii="Lora" w:hAnsi="Lora"/>
          <w:b/>
          <w:bCs/>
          <w:sz w:val="30"/>
          <w:szCs w:val="30"/>
          <w:u w:val="single"/>
        </w:rPr>
        <w:t xml:space="preserve"> </w:t>
      </w:r>
      <w:r w:rsidR="00C51BC5">
        <w:rPr>
          <w:rFonts w:ascii="Lora" w:hAnsi="Lora"/>
          <w:b/>
          <w:bCs/>
          <w:sz w:val="30"/>
          <w:szCs w:val="30"/>
          <w:u w:val="single"/>
        </w:rPr>
        <w:t>¿Cómo te llevas con tus emociones?</w:t>
      </w:r>
    </w:p>
    <w:p w14:paraId="6C719821" w14:textId="77777777" w:rsidR="00C51BC5" w:rsidRPr="00C51BC5" w:rsidRDefault="00C51BC5" w:rsidP="00C51BC5">
      <w:pPr>
        <w:jc w:val="center"/>
        <w:rPr>
          <w:rFonts w:ascii="Lora" w:hAnsi="Lora"/>
          <w:b/>
          <w:bCs/>
          <w:sz w:val="30"/>
          <w:szCs w:val="30"/>
          <w:u w:val="single"/>
        </w:rPr>
      </w:pPr>
    </w:p>
    <w:p w14:paraId="6A8A2F83" w14:textId="4CB487FB" w:rsidR="00C51BC5" w:rsidRPr="00C51BC5" w:rsidRDefault="00C51BC5" w:rsidP="00C51BC5">
      <w:pPr>
        <w:pStyle w:val="NormalWeb"/>
        <w:jc w:val="both"/>
        <w:rPr>
          <w:rFonts w:ascii="Lora" w:hAnsi="Lora" w:cs="Times New Roman"/>
          <w:color w:val="333333"/>
          <w:sz w:val="28"/>
          <w:szCs w:val="28"/>
        </w:rPr>
      </w:pPr>
      <w:r>
        <w:rPr>
          <w:rFonts w:ascii="Lora" w:hAnsi="Lora" w:cs="Times New Roman"/>
          <w:color w:val="333333"/>
          <w:sz w:val="28"/>
          <w:szCs w:val="28"/>
        </w:rPr>
        <w:t xml:space="preserve">Reflexionemos sobre nuestra propia conciencia, identificación y regulación emocional para poder ayudar a nuestros hijos a </w:t>
      </w:r>
      <w:r w:rsidRPr="00C51BC5">
        <w:rPr>
          <w:rFonts w:ascii="Lora" w:hAnsi="Lora" w:cs="Times New Roman"/>
          <w:color w:val="333333"/>
          <w:sz w:val="28"/>
          <w:szCs w:val="28"/>
        </w:rPr>
        <w:t xml:space="preserve">entender sus propias emociones…. </w:t>
      </w:r>
    </w:p>
    <w:p w14:paraId="44D183F9" w14:textId="27D1C20F" w:rsidR="00C51BC5" w:rsidRPr="00C51BC5" w:rsidRDefault="00C51BC5" w:rsidP="00C51BC5">
      <w:pPr>
        <w:pStyle w:val="NormalWeb"/>
        <w:jc w:val="both"/>
        <w:rPr>
          <w:rFonts w:ascii="Lora" w:hAnsi="Lora" w:cs="Times New Roman"/>
          <w:color w:val="333333"/>
          <w:sz w:val="28"/>
          <w:szCs w:val="28"/>
        </w:rPr>
      </w:pPr>
      <w:r w:rsidRPr="00C51BC5">
        <w:rPr>
          <w:rFonts w:ascii="Lora" w:hAnsi="Lora" w:cs="Times New Roman"/>
          <w:color w:val="333333"/>
          <w:sz w:val="28"/>
          <w:szCs w:val="28"/>
        </w:rPr>
        <w:t xml:space="preserve">Os propongo reflexionar sobre estas preguntas y cómo gestionamos nosotros las emociones… ¿Cómo te llevas con tus emociones? </w:t>
      </w:r>
    </w:p>
    <w:p w14:paraId="4C4E1094" w14:textId="171D0F89" w:rsidR="00C51BC5" w:rsidRPr="00C51BC5" w:rsidRDefault="00C51BC5" w:rsidP="00C51BC5">
      <w:pPr>
        <w:pStyle w:val="Prrafodelista"/>
        <w:numPr>
          <w:ilvl w:val="0"/>
          <w:numId w:val="1"/>
        </w:numPr>
        <w:jc w:val="both"/>
        <w:rPr>
          <w:rFonts w:ascii="Lora" w:hAnsi="Lora"/>
          <w:sz w:val="28"/>
          <w:szCs w:val="28"/>
        </w:rPr>
      </w:pPr>
      <w:r w:rsidRPr="00C51BC5">
        <w:rPr>
          <w:rFonts w:ascii="Lora" w:hAnsi="Lora"/>
          <w:sz w:val="28"/>
          <w:szCs w:val="28"/>
        </w:rPr>
        <w:t>¿Somos capaces de identificar cómo nos sentimos ante las diferentes situaciones? ¿Sabemos identificar emociones?</w:t>
      </w:r>
    </w:p>
    <w:p w14:paraId="50E9B4C3" w14:textId="77777777" w:rsidR="00C51BC5" w:rsidRPr="00C51BC5" w:rsidRDefault="00C51BC5" w:rsidP="00C51BC5">
      <w:pPr>
        <w:pStyle w:val="Prrafodelista"/>
        <w:jc w:val="both"/>
        <w:rPr>
          <w:rFonts w:ascii="Lora" w:hAnsi="Lora"/>
          <w:sz w:val="28"/>
          <w:szCs w:val="28"/>
        </w:rPr>
      </w:pPr>
    </w:p>
    <w:p w14:paraId="69DED8F3" w14:textId="30C88D4F" w:rsidR="00C51BC5" w:rsidRPr="00C51BC5" w:rsidRDefault="00C51BC5" w:rsidP="00C51BC5">
      <w:pPr>
        <w:pStyle w:val="Prrafodelista"/>
        <w:numPr>
          <w:ilvl w:val="0"/>
          <w:numId w:val="1"/>
        </w:numPr>
        <w:jc w:val="both"/>
        <w:rPr>
          <w:rFonts w:ascii="Lora" w:hAnsi="Lora"/>
          <w:sz w:val="28"/>
          <w:szCs w:val="28"/>
        </w:rPr>
      </w:pPr>
      <w:r w:rsidRPr="00C51BC5">
        <w:rPr>
          <w:rFonts w:ascii="Lora" w:hAnsi="Lora"/>
          <w:sz w:val="28"/>
          <w:szCs w:val="28"/>
        </w:rPr>
        <w:t>¿Somos capaces de entender cómo se sienten los demás y ponernos en su lugar?</w:t>
      </w:r>
    </w:p>
    <w:p w14:paraId="2BBB1C79" w14:textId="77777777" w:rsidR="00C51BC5" w:rsidRPr="00C51BC5" w:rsidRDefault="00C51BC5" w:rsidP="00C51BC5">
      <w:pPr>
        <w:pStyle w:val="Prrafodelista"/>
        <w:rPr>
          <w:rFonts w:ascii="Lora" w:hAnsi="Lora"/>
          <w:sz w:val="28"/>
          <w:szCs w:val="28"/>
        </w:rPr>
      </w:pPr>
    </w:p>
    <w:p w14:paraId="2535E4A8" w14:textId="0008CD12" w:rsidR="00C51BC5" w:rsidRPr="00C51BC5" w:rsidRDefault="00C51BC5" w:rsidP="00C51BC5">
      <w:pPr>
        <w:pStyle w:val="Prrafodelista"/>
        <w:numPr>
          <w:ilvl w:val="0"/>
          <w:numId w:val="1"/>
        </w:numPr>
        <w:jc w:val="both"/>
        <w:rPr>
          <w:rFonts w:ascii="Lora" w:hAnsi="Lora"/>
          <w:sz w:val="28"/>
          <w:szCs w:val="28"/>
        </w:rPr>
      </w:pPr>
      <w:r w:rsidRPr="00C51BC5">
        <w:rPr>
          <w:rFonts w:ascii="Lora" w:hAnsi="Lora"/>
          <w:sz w:val="28"/>
          <w:szCs w:val="28"/>
        </w:rPr>
        <w:t>¿Sabemos escuchar de forma activa, sin interrumpir e intentando comprender lo que los demás están diciendo?</w:t>
      </w:r>
    </w:p>
    <w:p w14:paraId="31679580" w14:textId="77777777" w:rsidR="00C51BC5" w:rsidRPr="00C51BC5" w:rsidRDefault="00C51BC5" w:rsidP="00C51BC5">
      <w:pPr>
        <w:pStyle w:val="Prrafodelista"/>
        <w:rPr>
          <w:rFonts w:ascii="Lora" w:hAnsi="Lora"/>
          <w:sz w:val="28"/>
          <w:szCs w:val="28"/>
        </w:rPr>
      </w:pPr>
    </w:p>
    <w:p w14:paraId="1F91B69B" w14:textId="77777777" w:rsidR="00C51BC5" w:rsidRPr="00C51BC5" w:rsidRDefault="00C51BC5" w:rsidP="00C51BC5">
      <w:pPr>
        <w:pStyle w:val="Prrafodelista"/>
        <w:numPr>
          <w:ilvl w:val="0"/>
          <w:numId w:val="1"/>
        </w:numPr>
        <w:jc w:val="both"/>
        <w:rPr>
          <w:rFonts w:ascii="Lora" w:hAnsi="Lora"/>
          <w:sz w:val="28"/>
          <w:szCs w:val="28"/>
        </w:rPr>
      </w:pPr>
      <w:r w:rsidRPr="00C51BC5">
        <w:rPr>
          <w:rFonts w:ascii="Lora" w:hAnsi="Lora"/>
          <w:sz w:val="28"/>
          <w:szCs w:val="28"/>
        </w:rPr>
        <w:t>¿Cómo gestionamos nuestros propios estados de ánimo como la ira, el</w:t>
      </w:r>
    </w:p>
    <w:p w14:paraId="7830D5E1" w14:textId="44446C25" w:rsidR="00C51BC5" w:rsidRPr="00C51BC5" w:rsidRDefault="00C51BC5" w:rsidP="00C51BC5">
      <w:pPr>
        <w:pStyle w:val="Prrafodelista"/>
        <w:jc w:val="both"/>
        <w:rPr>
          <w:rFonts w:ascii="Lora" w:hAnsi="Lora"/>
          <w:sz w:val="28"/>
          <w:szCs w:val="28"/>
        </w:rPr>
      </w:pPr>
      <w:r w:rsidRPr="00C51BC5">
        <w:rPr>
          <w:rFonts w:ascii="Lora" w:hAnsi="Lora"/>
          <w:sz w:val="28"/>
          <w:szCs w:val="28"/>
        </w:rPr>
        <w:t>enfado, la culpa o la tristeza? ¿Cómo los toleramos y cómo hacemos para sentirnos mejor? ¿Cómo nos afectan esos estados a nuestro</w:t>
      </w:r>
    </w:p>
    <w:p w14:paraId="048A17D2" w14:textId="0FF5AA6D" w:rsidR="00C51BC5" w:rsidRPr="00C51BC5" w:rsidRDefault="00C51BC5" w:rsidP="00C51BC5">
      <w:pPr>
        <w:pStyle w:val="Prrafodelista"/>
        <w:jc w:val="both"/>
        <w:rPr>
          <w:rFonts w:ascii="Lora" w:hAnsi="Lora"/>
          <w:sz w:val="28"/>
          <w:szCs w:val="28"/>
        </w:rPr>
      </w:pPr>
      <w:r w:rsidRPr="00C51BC5">
        <w:rPr>
          <w:rFonts w:ascii="Lora" w:hAnsi="Lora"/>
          <w:sz w:val="28"/>
          <w:szCs w:val="28"/>
        </w:rPr>
        <w:t>funcionamiento diario?</w:t>
      </w:r>
    </w:p>
    <w:p w14:paraId="5E97C90C" w14:textId="77777777" w:rsidR="00C51BC5" w:rsidRPr="00C51BC5" w:rsidRDefault="00C51BC5" w:rsidP="00C51BC5">
      <w:pPr>
        <w:pStyle w:val="Prrafodelista"/>
        <w:jc w:val="both"/>
        <w:rPr>
          <w:rFonts w:ascii="Lora" w:hAnsi="Lora"/>
          <w:sz w:val="28"/>
          <w:szCs w:val="28"/>
        </w:rPr>
      </w:pPr>
    </w:p>
    <w:p w14:paraId="355ADABD" w14:textId="0363FE5E" w:rsidR="00C51BC5" w:rsidRPr="00C51BC5" w:rsidRDefault="00C51BC5" w:rsidP="00C51BC5">
      <w:pPr>
        <w:pStyle w:val="Prrafodelista"/>
        <w:numPr>
          <w:ilvl w:val="0"/>
          <w:numId w:val="1"/>
        </w:numPr>
        <w:jc w:val="both"/>
        <w:rPr>
          <w:rFonts w:ascii="Lora" w:hAnsi="Lora"/>
          <w:sz w:val="28"/>
          <w:szCs w:val="28"/>
        </w:rPr>
      </w:pPr>
      <w:r w:rsidRPr="00C51BC5">
        <w:rPr>
          <w:rFonts w:ascii="Lora" w:hAnsi="Lora"/>
          <w:sz w:val="28"/>
          <w:szCs w:val="28"/>
        </w:rPr>
        <w:t>¿Cómo hacemos para resolver problemas que nos generan emociones negativas?</w:t>
      </w:r>
    </w:p>
    <w:p w14:paraId="2E2206EF" w14:textId="77777777" w:rsidR="00C51BC5" w:rsidRPr="00C51BC5" w:rsidRDefault="00C51BC5" w:rsidP="00C51BC5">
      <w:pPr>
        <w:pStyle w:val="Prrafodelista"/>
        <w:jc w:val="both"/>
        <w:rPr>
          <w:rFonts w:ascii="Lora" w:hAnsi="Lora"/>
          <w:sz w:val="28"/>
          <w:szCs w:val="28"/>
        </w:rPr>
      </w:pPr>
    </w:p>
    <w:p w14:paraId="79864D43" w14:textId="6A70CDCC" w:rsidR="00C51BC5" w:rsidRPr="00C51BC5" w:rsidRDefault="00C51BC5" w:rsidP="00C51BC5">
      <w:pPr>
        <w:pStyle w:val="Prrafodelista"/>
        <w:numPr>
          <w:ilvl w:val="0"/>
          <w:numId w:val="1"/>
        </w:numPr>
        <w:jc w:val="both"/>
        <w:rPr>
          <w:rFonts w:ascii="Lora" w:hAnsi="Lora"/>
          <w:sz w:val="28"/>
          <w:szCs w:val="28"/>
        </w:rPr>
      </w:pPr>
      <w:r w:rsidRPr="00C51BC5">
        <w:rPr>
          <w:rFonts w:ascii="Lora" w:hAnsi="Lora"/>
          <w:sz w:val="28"/>
          <w:szCs w:val="28"/>
        </w:rPr>
        <w:t xml:space="preserve"> Cuando algo nos gusta de verdad, ¿cómo actuamos para motivarnos y mantener esa actividad? ¿Expresamos nuestra alegría y agradecimiento cuando nos sentimos felices o agradecidos a otros?</w:t>
      </w:r>
    </w:p>
    <w:p w14:paraId="0493F630" w14:textId="77777777" w:rsidR="00C51BC5" w:rsidRPr="00C51BC5" w:rsidRDefault="00C51BC5" w:rsidP="00C51BC5">
      <w:pPr>
        <w:pStyle w:val="Prrafodelista"/>
        <w:jc w:val="both"/>
        <w:rPr>
          <w:rFonts w:ascii="Lora" w:hAnsi="Lora"/>
          <w:sz w:val="28"/>
          <w:szCs w:val="28"/>
        </w:rPr>
      </w:pPr>
    </w:p>
    <w:p w14:paraId="304F03EB" w14:textId="2C4B7D65" w:rsidR="00C51BC5" w:rsidRPr="00C51BC5" w:rsidRDefault="00C51BC5" w:rsidP="00C51BC5">
      <w:pPr>
        <w:pStyle w:val="Prrafodelista"/>
        <w:numPr>
          <w:ilvl w:val="0"/>
          <w:numId w:val="1"/>
        </w:numPr>
        <w:jc w:val="both"/>
        <w:rPr>
          <w:rFonts w:ascii="Lora" w:hAnsi="Lora"/>
          <w:sz w:val="28"/>
          <w:szCs w:val="28"/>
        </w:rPr>
      </w:pPr>
      <w:r w:rsidRPr="00C51BC5">
        <w:rPr>
          <w:rFonts w:ascii="Lora" w:hAnsi="Lora"/>
          <w:sz w:val="28"/>
          <w:szCs w:val="28"/>
        </w:rPr>
        <w:lastRenderedPageBreak/>
        <w:t>Cuando nos encontramos con situaciones difíciles o en los reveses de la vida, ¿sabemos pedir ayuda? ¿Intentamos resolver nuestros problemas buscando soluciones? ¿o no les damos importancia?</w:t>
      </w:r>
    </w:p>
    <w:p w14:paraId="350E801C" w14:textId="77777777" w:rsidR="00C51BC5" w:rsidRPr="00C51BC5" w:rsidRDefault="00C51BC5" w:rsidP="00C51BC5">
      <w:pPr>
        <w:pStyle w:val="NormalWeb"/>
        <w:jc w:val="both"/>
        <w:rPr>
          <w:rFonts w:ascii="Lora" w:hAnsi="Lora" w:cs="Times New Roman"/>
          <w:color w:val="333333"/>
          <w:sz w:val="28"/>
          <w:szCs w:val="28"/>
        </w:rPr>
      </w:pPr>
    </w:p>
    <w:sectPr w:rsidR="00C51BC5" w:rsidRPr="00C51BC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0994" w14:textId="77777777" w:rsidR="00284EEC" w:rsidRDefault="00284EEC" w:rsidP="00D922F8">
      <w:pPr>
        <w:spacing w:after="0" w:line="240" w:lineRule="auto"/>
      </w:pPr>
      <w:r>
        <w:separator/>
      </w:r>
    </w:p>
  </w:endnote>
  <w:endnote w:type="continuationSeparator" w:id="0">
    <w:p w14:paraId="345C7329" w14:textId="77777777" w:rsidR="00284EEC" w:rsidRDefault="00284EEC" w:rsidP="00D9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xa Ligh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42FF" w14:textId="77777777" w:rsidR="00284EEC" w:rsidRDefault="00284EEC" w:rsidP="00D922F8">
      <w:pPr>
        <w:spacing w:after="0" w:line="240" w:lineRule="auto"/>
      </w:pPr>
      <w:r>
        <w:separator/>
      </w:r>
    </w:p>
  </w:footnote>
  <w:footnote w:type="continuationSeparator" w:id="0">
    <w:p w14:paraId="2A887F07" w14:textId="77777777" w:rsidR="00284EEC" w:rsidRDefault="00284EEC" w:rsidP="00D9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8CDA" w14:textId="77777777" w:rsidR="00D922F8" w:rsidRDefault="00D922F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F1D8EB" wp14:editId="161BA2C3">
          <wp:simplePos x="0" y="0"/>
          <wp:positionH relativeFrom="margin">
            <wp:posOffset>-584200</wp:posOffset>
          </wp:positionH>
          <wp:positionV relativeFrom="paragraph">
            <wp:posOffset>-208915</wp:posOffset>
          </wp:positionV>
          <wp:extent cx="1501140" cy="770890"/>
          <wp:effectExtent l="0" t="0" r="3810" b="0"/>
          <wp:wrapSquare wrapText="bothSides"/>
          <wp:docPr id="3" name="Imagen 3" descr="NB PSICOLOGIA INTEGRAL SLP - Informe de la emp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 PSICOLOGIA INTEGRAL SLP - Informe de la empres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96" b="16715"/>
                  <a:stretch/>
                </pic:blipFill>
                <pic:spPr bwMode="auto">
                  <a:xfrm>
                    <a:off x="0" y="0"/>
                    <a:ext cx="150114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3A006455" w14:textId="77777777" w:rsidR="00D922F8" w:rsidRDefault="00D922F8">
    <w:pPr>
      <w:pStyle w:val="Encabezado"/>
    </w:pPr>
  </w:p>
  <w:p w14:paraId="3C15E240" w14:textId="77777777" w:rsidR="00D922F8" w:rsidRDefault="00D922F8">
    <w:pPr>
      <w:pStyle w:val="Encabezado"/>
    </w:pPr>
  </w:p>
  <w:p w14:paraId="2E959521" w14:textId="77777777" w:rsidR="00D922F8" w:rsidRDefault="00D922F8">
    <w:pPr>
      <w:pStyle w:val="Encabezado"/>
    </w:pPr>
  </w:p>
  <w:p w14:paraId="3B86F1B3" w14:textId="77777777" w:rsidR="00D922F8" w:rsidRDefault="00D922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C37D0"/>
    <w:multiLevelType w:val="hybridMultilevel"/>
    <w:tmpl w:val="0A164BCE"/>
    <w:lvl w:ilvl="0" w:tplc="81A29B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F8"/>
    <w:rsid w:val="00004FFB"/>
    <w:rsid w:val="00284EEC"/>
    <w:rsid w:val="003A2CDC"/>
    <w:rsid w:val="00671D8E"/>
    <w:rsid w:val="006A42AA"/>
    <w:rsid w:val="00710BFE"/>
    <w:rsid w:val="00C51BC5"/>
    <w:rsid w:val="00D540FA"/>
    <w:rsid w:val="00D922F8"/>
    <w:rsid w:val="00DA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532FD"/>
  <w15:chartTrackingRefBased/>
  <w15:docId w15:val="{8998F6A2-6022-45F1-A6FA-FF00B1E8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0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2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2F8"/>
  </w:style>
  <w:style w:type="paragraph" w:styleId="Piedepgina">
    <w:name w:val="footer"/>
    <w:basedOn w:val="Normal"/>
    <w:link w:val="PiedepginaCar"/>
    <w:uiPriority w:val="99"/>
    <w:unhideWhenUsed/>
    <w:rsid w:val="00D92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2F8"/>
  </w:style>
  <w:style w:type="paragraph" w:styleId="NormalWeb">
    <w:name w:val="Normal (Web)"/>
    <w:basedOn w:val="Normal"/>
    <w:rsid w:val="00D540F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5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36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barreiro</dc:creator>
  <cp:keywords/>
  <dc:description/>
  <cp:lastModifiedBy>maria jose caceres</cp:lastModifiedBy>
  <cp:revision>2</cp:revision>
  <dcterms:created xsi:type="dcterms:W3CDTF">2023-07-27T15:11:00Z</dcterms:created>
  <dcterms:modified xsi:type="dcterms:W3CDTF">2023-07-27T15:11:00Z</dcterms:modified>
</cp:coreProperties>
</file>